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EFE" w:rsidRDefault="002F1286">
      <w:pPr>
        <w:spacing w:after="20" w:line="269" w:lineRule="auto"/>
        <w:ind w:left="103" w:hanging="10"/>
        <w:jc w:val="center"/>
      </w:pPr>
      <w:r>
        <w:rPr>
          <w:b/>
        </w:rPr>
        <w:t xml:space="preserve">АННОТАЦИЯ К РАБОЧЕЙ ПРОГРАММЕ </w:t>
      </w:r>
    </w:p>
    <w:p w:rsidR="001E4EFE" w:rsidRDefault="002F1286">
      <w:pPr>
        <w:spacing w:after="20" w:line="269" w:lineRule="auto"/>
        <w:ind w:left="103" w:right="2" w:hanging="10"/>
        <w:jc w:val="center"/>
      </w:pPr>
      <w:r>
        <w:rPr>
          <w:b/>
        </w:rPr>
        <w:t xml:space="preserve">АДАПТИВНАЯ ФИЗИЧЕСКАЯ КУЛЬТУРА </w:t>
      </w:r>
    </w:p>
    <w:p w:rsidR="001E4EFE" w:rsidRDefault="002F1286">
      <w:pPr>
        <w:spacing w:after="20" w:line="269" w:lineRule="auto"/>
        <w:ind w:left="3644" w:right="3481" w:hanging="10"/>
        <w:jc w:val="center"/>
      </w:pPr>
      <w:r>
        <w:rPr>
          <w:b/>
        </w:rPr>
        <w:t xml:space="preserve"> 4 КЛАСС (ВАРИАНТ 2) </w:t>
      </w:r>
    </w:p>
    <w:p w:rsidR="001E4EFE" w:rsidRDefault="001E4EFE">
      <w:pPr>
        <w:spacing w:after="0" w:line="259" w:lineRule="auto"/>
        <w:ind w:left="0" w:firstLine="0"/>
        <w:jc w:val="left"/>
      </w:pPr>
    </w:p>
    <w:p w:rsidR="007F67CD" w:rsidRDefault="002F1286">
      <w:pPr>
        <w:ind w:left="105" w:right="10"/>
      </w:pPr>
      <w:r>
        <w:t xml:space="preserve">Рабочая программа по учебному предмету «Адаптивная физическая культура» для </w:t>
      </w:r>
    </w:p>
    <w:p w:rsidR="001E4EFE" w:rsidRDefault="002F1286" w:rsidP="00BB65DE">
      <w:pPr>
        <w:ind w:left="0" w:right="10" w:firstLine="0"/>
      </w:pPr>
      <w:bookmarkStart w:id="0" w:name="_GoBack"/>
      <w:bookmarkEnd w:id="0"/>
      <w:r>
        <w:t xml:space="preserve">4 класса разработана на один учебный год на основе: </w:t>
      </w:r>
    </w:p>
    <w:p w:rsidR="001E4EFE" w:rsidRDefault="002F1286">
      <w:pPr>
        <w:ind w:left="105" w:right="10"/>
      </w:pPr>
      <w:r>
        <w:t xml:space="preserve">—Федерального государственного образовательного стандарта образования обучающихся с умственной отсталостью (интеллектуальными нарушениями); </w:t>
      </w:r>
    </w:p>
    <w:p w:rsidR="001E4EFE" w:rsidRDefault="002F1286">
      <w:pPr>
        <w:ind w:left="105" w:right="10"/>
      </w:pPr>
      <w:r>
        <w:t xml:space="preserve">—Федеральной адаптированной основной общеобразовательной программы обучающихся с умственной отсталостью (интеллектуальными нарушениями); </w:t>
      </w:r>
    </w:p>
    <w:p w:rsidR="001E4EFE" w:rsidRDefault="002F1286">
      <w:pPr>
        <w:ind w:left="105" w:right="10"/>
      </w:pPr>
      <w:r>
        <w:t xml:space="preserve">—Адаптированной основной общеобразовательной программы </w:t>
      </w:r>
      <w:r w:rsidR="007F67CD">
        <w:t>МБОУ «Центр образования с Канчалан</w:t>
      </w:r>
      <w:r>
        <w:t xml:space="preserve">» (далее - АООП) образования обучающихся с умственной отсталостью (интеллектуальными нарушениями) (вариант 2). </w:t>
      </w:r>
    </w:p>
    <w:p w:rsidR="001E4EFE" w:rsidRDefault="002F1286">
      <w:pPr>
        <w:ind w:left="105" w:right="10"/>
      </w:pPr>
      <w:r>
        <w:t xml:space="preserve">Рабочая программа по предмету «Адаптивная физическая культура» составлена в соответствии с АООП образования обучающихся с умственной отсталостью (интеллектуальными нарушениями) (вариант 2). Рабочая программа сформирована с учѐтом рабочей программы воспитания, обеспечивает достижение личностных и предметных планируемых результатов освоения АООП в соответствии с требованиями АООП. </w:t>
      </w:r>
    </w:p>
    <w:p w:rsidR="001E4EFE" w:rsidRDefault="002F1286">
      <w:pPr>
        <w:ind w:left="105" w:right="10"/>
      </w:pPr>
      <w:r>
        <w:t xml:space="preserve">В рабочей программе указано место учебного предмета в учебном плане, определены БУД. Тематическое планирование составлено с учетом особенностей, обучающихся 4 класса. В нѐм распределено количество часов на изучение тем и конкретизирована тема каждого урока. Контрольно-измерительные материалы являются приложением к рабочей программе. </w:t>
      </w:r>
    </w:p>
    <w:sectPr w:rsidR="001E4EFE" w:rsidSect="00336594">
      <w:pgSz w:w="11899" w:h="16841"/>
      <w:pgMar w:top="1440" w:right="820" w:bottom="144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E4EFE"/>
    <w:rsid w:val="001E4EFE"/>
    <w:rsid w:val="002F1286"/>
    <w:rsid w:val="00336594"/>
    <w:rsid w:val="007F67CD"/>
    <w:rsid w:val="00BB6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C9DEA"/>
  <w15:docId w15:val="{4039A768-85EE-44C2-A40D-C3385B340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594"/>
    <w:pPr>
      <w:spacing w:after="5" w:line="276" w:lineRule="auto"/>
      <w:ind w:left="106" w:firstLine="55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- 1.АННОТАЦИЯ 8 КЛ. БУП 21-22.docx</vt:lpstr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- 1.АННОТАЦИЯ 8 КЛ. БУП 21-22.docx</dc:title>
  <dc:subject/>
  <dc:creator>word</dc:creator>
  <cp:keywords/>
  <cp:lastModifiedBy>Пользователь</cp:lastModifiedBy>
  <cp:revision>5</cp:revision>
  <dcterms:created xsi:type="dcterms:W3CDTF">2024-06-21T03:55:00Z</dcterms:created>
  <dcterms:modified xsi:type="dcterms:W3CDTF">2024-06-25T04:10:00Z</dcterms:modified>
</cp:coreProperties>
</file>